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6" w:lineRule="atLeast"/>
        <w:jc w:val="center"/>
        <w:rPr>
          <w:rFonts w:ascii="微软雅黑" w:hAnsi="微软雅黑" w:eastAsia="微软雅黑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4"/>
          <w:szCs w:val="24"/>
        </w:rPr>
        <w:t>公司简介及招聘岗位汇总</w:t>
      </w:r>
    </w:p>
    <w:p>
      <w:pPr>
        <w:ind w:firstLine="540" w:firstLineChars="300"/>
        <w:rPr>
          <w:rFonts w:ascii="宋体" w:hAnsi="宋体" w:eastAsia="宋体"/>
          <w:sz w:val="18"/>
          <w:szCs w:val="18"/>
        </w:rPr>
      </w:pPr>
    </w:p>
    <w:p>
      <w:pPr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新课标教育是朴新教育科技集团在上海地区的核心子品牌，成立于2007年。 2018年6月15日，朴新教育在美国纽交所成功上市，股票代码为NEW。我们秉承“坚持教育理想，助力学生成长”的教育理念，在全体教职员工的努力下，为上海地区6万多名同学提供了优质的教学服务。</w:t>
      </w:r>
      <w:bookmarkStart w:id="0" w:name="_GoBack"/>
      <w:bookmarkEnd w:id="0"/>
    </w:p>
    <w:p>
      <w:pPr>
        <w:rPr>
          <w:rFonts w:hint="eastAsia" w:ascii="宋体" w:hAnsi="宋体" w:eastAsia="宋体"/>
          <w:sz w:val="18"/>
          <w:szCs w:val="18"/>
        </w:rPr>
      </w:pPr>
    </w:p>
    <w:p>
      <w:pPr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新课标教育业务覆盖小学、初中、高中的全科课程，授课形式多样，主要班型有：一对一、一对多、精品小班、培优班、精英班，自主招生班、名校直通班等等。经多年自主研发，形成独有的五步教学法，从诊断、讲解、练习、测试、答疑五个板块提升学生的学习能力，让进步看得见，从而帮助学生实现名校梦想。</w:t>
      </w:r>
    </w:p>
    <w:p>
      <w:pPr>
        <w:rPr>
          <w:rFonts w:ascii="微软雅黑" w:hAnsi="微软雅黑" w:eastAsia="微软雅黑" w:cs="宋体"/>
          <w:b/>
          <w:bCs/>
          <w:color w:val="333333"/>
          <w:kern w:val="0"/>
          <w:sz w:val="24"/>
          <w:szCs w:val="24"/>
        </w:rPr>
      </w:pP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小/初/高各学科老师（语数英物化）</w:t>
      </w: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需求人数：</w:t>
      </w:r>
      <w:r>
        <w:rPr>
          <w:rFonts w:hint="eastAsia"/>
          <w:b w:val="0"/>
          <w:bCs/>
          <w:sz w:val="21"/>
          <w:szCs w:val="21"/>
          <w:lang w:val="en-US" w:eastAsia="zh-CN"/>
        </w:rPr>
        <w:t>30</w:t>
      </w: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工作所在省份：上海</w:t>
      </w: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年薪：18万 （公开）</w:t>
      </w: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性别不限</w:t>
      </w: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要求语言：英语，汉语</w:t>
      </w: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生源地不限</w:t>
      </w: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相关专业优先（语数英物化）</w:t>
      </w:r>
    </w:p>
    <w:p>
      <w:pPr>
        <w:rPr>
          <w:rFonts w:hint="eastAsia"/>
          <w:b/>
          <w:sz w:val="21"/>
          <w:szCs w:val="21"/>
          <w:lang w:val="en-US" w:eastAsia="zh-CN"/>
        </w:rPr>
      </w:pPr>
    </w:p>
    <w:p>
      <w:pPr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岗位职责：</w:t>
      </w:r>
    </w:p>
    <w:p>
      <w:pPr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1、负责教授小初高中学科课程，及参与学科的研究；</w:t>
      </w:r>
    </w:p>
    <w:p>
      <w:pPr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2、根据学生情况，对其进行个性化的课程讲授。</w:t>
      </w:r>
    </w:p>
    <w:p>
      <w:pPr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br w:type="textWrapping"/>
      </w:r>
      <w:r>
        <w:rPr>
          <w:rFonts w:hint="eastAsia" w:ascii="宋体" w:hAnsi="宋体" w:eastAsia="宋体"/>
          <w:sz w:val="18"/>
          <w:szCs w:val="18"/>
        </w:rPr>
        <w:t>任职要求：</w:t>
      </w:r>
    </w:p>
    <w:p>
      <w:pPr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1、本科学历，相关专业；</w:t>
      </w:r>
    </w:p>
    <w:p>
      <w:pPr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2、有较好的沟通能力，普通话标准，形象气质好，言谈大方，有亲和力。</w:t>
      </w:r>
    </w:p>
    <w:p>
      <w:pPr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作息时间：做五休二</w:t>
      </w:r>
    </w:p>
    <w:p>
      <w:pPr>
        <w:rPr>
          <w:rFonts w:ascii="宋体" w:hAnsi="宋体" w:eastAsia="宋体"/>
          <w:sz w:val="18"/>
          <w:szCs w:val="18"/>
        </w:rPr>
      </w:pPr>
    </w:p>
    <w:p>
      <w:pPr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我们将为您提供：</w:t>
      </w:r>
    </w:p>
    <w:p>
      <w:pPr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1、完善的社保机制</w:t>
      </w:r>
    </w:p>
    <w:p>
      <w:pPr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4、有竞争力的薪酬和奖金制度</w:t>
      </w:r>
    </w:p>
    <w:p>
      <w:pPr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2、完善的晋升渠道以及培训体系</w:t>
      </w:r>
    </w:p>
    <w:p>
      <w:pPr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3、带薪年假</w:t>
      </w:r>
    </w:p>
    <w:p>
      <w:pPr>
        <w:pStyle w:val="5"/>
        <w:spacing w:beforeAutospacing="0" w:afterAutospacing="0" w:line="420" w:lineRule="atLeast"/>
        <w:ind w:firstLine="361"/>
        <w:rPr>
          <w:rFonts w:asciiTheme="minorEastAsia" w:hAnsiTheme="minorEastAsia" w:cstheme="minorEastAsia"/>
          <w:b/>
          <w:color w:val="444444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color w:val="444444"/>
          <w:sz w:val="18"/>
          <w:szCs w:val="18"/>
        </w:rPr>
        <w:t>教师岗位发展通道：初级教师--中级教师--高级教师--特级教师--校级培训师--集团培训师</w:t>
      </w:r>
    </w:p>
    <w:p>
      <w:pPr>
        <w:rPr>
          <w:rFonts w:ascii="宋体" w:hAnsi="宋体" w:eastAsia="宋体"/>
          <w:sz w:val="18"/>
          <w:szCs w:val="18"/>
        </w:rPr>
      </w:pPr>
    </w:p>
    <w:p>
      <w:pPr>
        <w:rPr>
          <w:rFonts w:ascii="宋体" w:hAnsi="宋体" w:eastAsia="宋体"/>
          <w:sz w:val="18"/>
          <w:szCs w:val="18"/>
        </w:rPr>
      </w:pPr>
    </w:p>
    <w:p>
      <w:pPr>
        <w:rPr>
          <w:rFonts w:ascii="宋体" w:hAnsi="宋体" w:eastAsia="宋体"/>
          <w:sz w:val="18"/>
          <w:szCs w:val="18"/>
        </w:rPr>
      </w:pPr>
    </w:p>
    <w:p>
      <w:pPr>
        <w:rPr>
          <w:rFonts w:ascii="宋体" w:hAnsi="宋体" w:eastAsia="宋体"/>
          <w:sz w:val="18"/>
          <w:szCs w:val="18"/>
        </w:rPr>
      </w:pPr>
    </w:p>
    <w:p>
      <w:pPr>
        <w:rPr>
          <w:rFonts w:ascii="宋体" w:hAnsi="宋体" w:eastAsia="宋体"/>
          <w:sz w:val="18"/>
          <w:szCs w:val="18"/>
        </w:rPr>
      </w:pPr>
    </w:p>
    <w:p>
      <w:pPr>
        <w:rPr>
          <w:rFonts w:ascii="宋体" w:hAnsi="宋体" w:eastAsia="宋体"/>
          <w:sz w:val="18"/>
          <w:szCs w:val="18"/>
        </w:rPr>
      </w:pPr>
    </w:p>
    <w:p>
      <w:pPr>
        <w:rPr>
          <w:rFonts w:ascii="宋体" w:hAnsi="宋体" w:eastAsia="宋体"/>
          <w:sz w:val="18"/>
          <w:szCs w:val="18"/>
        </w:rPr>
      </w:pP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课程顾问/课程销售</w:t>
      </w: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需求人数：</w:t>
      </w:r>
      <w:r>
        <w:rPr>
          <w:rFonts w:hint="eastAsia"/>
          <w:b w:val="0"/>
          <w:bCs/>
          <w:sz w:val="21"/>
          <w:szCs w:val="21"/>
          <w:lang w:val="en-US" w:eastAsia="zh-CN"/>
        </w:rPr>
        <w:t>5</w:t>
      </w: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工作所在省份：上海</w:t>
      </w: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年薪：18万 （公开）</w:t>
      </w: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性别不限</w:t>
      </w: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要求语言：汉语</w:t>
      </w: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生源地不限</w:t>
      </w:r>
    </w:p>
    <w:p>
      <w:pPr>
        <w:rPr>
          <w:rFonts w:hint="eastAsia"/>
          <w:b w:val="0"/>
          <w:bCs/>
          <w:szCs w:val="21"/>
          <w:lang w:val="en-US" w:eastAsia="zh-CN"/>
        </w:rPr>
      </w:pPr>
      <w:r>
        <w:rPr>
          <w:rFonts w:hint="eastAsia"/>
          <w:b w:val="0"/>
          <w:bCs/>
          <w:szCs w:val="21"/>
          <w:lang w:val="en-US" w:eastAsia="zh-CN"/>
        </w:rPr>
        <w:t>专业不限</w:t>
      </w:r>
    </w:p>
    <w:p>
      <w:pPr>
        <w:rPr>
          <w:rFonts w:hint="eastAsia"/>
          <w:b w:val="0"/>
          <w:bCs/>
          <w:szCs w:val="21"/>
          <w:lang w:val="en-US" w:eastAsia="zh-CN"/>
        </w:rPr>
      </w:pP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岗位职能：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1.为学生和家长提供课程咨询服务，参加公司的市场营销活动。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2.负责接听电话，电话邀约及主动拨打回访电话。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3.负责家长来访后的接待，洽谈，签约。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4.帮助家长分析孩子的学习问题。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任职要求：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1、专科学历及以上学历；</w:t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t xml:space="preserve"> 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2、有良好的表达能力和沟通能力；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3、自信，有亲和力，有一定的抗压能力；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4、熟悉电脑办公。</w:t>
      </w:r>
    </w:p>
    <w:p>
      <w:pPr>
        <w:widowControl/>
        <w:jc w:val="left"/>
        <w:rPr>
          <w:rFonts w:ascii="宋体" w:hAnsi="宋体" w:eastAsia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rPr>
          <w:rFonts w:ascii="宋体" w:hAnsi="宋体" w:eastAsia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职业规划：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销售-销售主管-校长/销售总监-地区总监-区域负责人</w:t>
      </w:r>
    </w:p>
    <w:p>
      <w:pPr>
        <w:rPr>
          <w:rFonts w:ascii="宋体" w:hAnsi="宋体" w:eastAsia="宋体"/>
          <w:sz w:val="18"/>
          <w:szCs w:val="18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管理培训生</w:t>
      </w: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需求人数：</w:t>
      </w:r>
      <w:r>
        <w:rPr>
          <w:rFonts w:hint="eastAsia"/>
          <w:b w:val="0"/>
          <w:bCs/>
          <w:sz w:val="21"/>
          <w:szCs w:val="21"/>
          <w:lang w:val="en-US" w:eastAsia="zh-CN"/>
        </w:rPr>
        <w:t>5</w:t>
      </w: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工作所在省份：上海</w:t>
      </w: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年薪：8万 （公开）</w:t>
      </w: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性别不限</w:t>
      </w: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要求语言：英语，汉语</w:t>
      </w: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生源地不限</w:t>
      </w: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岗位职责：</w:t>
      </w:r>
    </w:p>
    <w:p>
      <w:pPr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在公司各个部门轮岗，了解公司运行，作为部门管理层储备人员；</w:t>
      </w:r>
    </w:p>
    <w:p>
      <w:pPr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1、各学科老师：负责中高考学生面授课程，前期统一参与公司师资培训计划；</w:t>
      </w:r>
    </w:p>
    <w:p>
      <w:pPr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2、班主任/学管师：负责开班准备，学员教师考勤，学员数据录入，和学生、家长、教师进行沟通等，学员的报名咨询，后期电话回访；</w:t>
      </w:r>
    </w:p>
    <w:p>
      <w:pPr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3、市场/营销：负责校渠开拓，学员课程咨询，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参加公司的市场营销活动</w:t>
      </w:r>
      <w:r>
        <w:rPr>
          <w:rFonts w:hint="eastAsia" w:ascii="宋体" w:hAnsi="宋体" w:eastAsia="宋体"/>
          <w:sz w:val="18"/>
          <w:szCs w:val="18"/>
        </w:rPr>
        <w:t>；</w:t>
      </w:r>
    </w:p>
    <w:p>
      <w:pPr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4、行政/人力：负责行政人力事务性工作，负责招聘协助、采购、报销等工作。</w:t>
      </w:r>
    </w:p>
    <w:p>
      <w:pPr>
        <w:rPr>
          <w:rFonts w:ascii="宋体" w:hAnsi="宋体" w:eastAsia="宋体"/>
          <w:b/>
          <w:sz w:val="18"/>
          <w:szCs w:val="18"/>
        </w:rPr>
      </w:pPr>
      <w:r>
        <w:rPr>
          <w:rFonts w:hint="eastAsia" w:ascii="宋体" w:hAnsi="宋体" w:eastAsia="宋体"/>
          <w:b/>
          <w:sz w:val="18"/>
          <w:szCs w:val="18"/>
        </w:rPr>
        <w:t>教师岗位发展通道：初级教师--中级教师--高级教师--特级教师--校级培训师--集团培训师</w:t>
      </w:r>
    </w:p>
    <w:p>
      <w:pPr>
        <w:rPr>
          <w:rFonts w:ascii="宋体" w:hAnsi="宋体" w:eastAsia="宋体"/>
          <w:b/>
          <w:sz w:val="18"/>
          <w:szCs w:val="18"/>
        </w:rPr>
      </w:pPr>
      <w:r>
        <w:rPr>
          <w:rFonts w:hint="eastAsia" w:ascii="宋体" w:hAnsi="宋体" w:eastAsia="宋体"/>
          <w:b/>
          <w:sz w:val="18"/>
          <w:szCs w:val="18"/>
        </w:rPr>
        <w:t>职能部门发展通道：专员--高级专员</w:t>
      </w:r>
      <w:r>
        <w:rPr>
          <w:rFonts w:ascii="宋体" w:hAnsi="宋体" w:eastAsia="宋体"/>
          <w:b/>
          <w:sz w:val="18"/>
          <w:szCs w:val="18"/>
        </w:rPr>
        <w:t>—</w:t>
      </w:r>
      <w:r>
        <w:rPr>
          <w:rFonts w:hint="eastAsia" w:ascii="宋体" w:hAnsi="宋体" w:eastAsia="宋体"/>
          <w:b/>
          <w:sz w:val="18"/>
          <w:szCs w:val="18"/>
        </w:rPr>
        <w:t>主管</w:t>
      </w:r>
      <w:r>
        <w:rPr>
          <w:rFonts w:ascii="宋体" w:hAnsi="宋体" w:eastAsia="宋体"/>
          <w:b/>
          <w:sz w:val="18"/>
          <w:szCs w:val="18"/>
        </w:rPr>
        <w:t>—</w:t>
      </w:r>
      <w:r>
        <w:rPr>
          <w:rFonts w:hint="eastAsia" w:ascii="宋体" w:hAnsi="宋体" w:eastAsia="宋体"/>
          <w:b/>
          <w:sz w:val="18"/>
          <w:szCs w:val="18"/>
        </w:rPr>
        <w:t>经理</w:t>
      </w:r>
      <w:r>
        <w:rPr>
          <w:rFonts w:ascii="宋体" w:hAnsi="宋体" w:eastAsia="宋体"/>
          <w:b/>
          <w:sz w:val="18"/>
          <w:szCs w:val="18"/>
        </w:rPr>
        <w:t>—</w:t>
      </w:r>
      <w:r>
        <w:rPr>
          <w:rFonts w:hint="eastAsia" w:ascii="宋体" w:hAnsi="宋体" w:eastAsia="宋体"/>
          <w:b/>
          <w:sz w:val="18"/>
          <w:szCs w:val="18"/>
        </w:rPr>
        <w:t>总监</w:t>
      </w:r>
      <w:r>
        <w:rPr>
          <w:rFonts w:ascii="宋体" w:hAnsi="宋体" w:eastAsia="宋体"/>
          <w:b/>
          <w:sz w:val="18"/>
          <w:szCs w:val="18"/>
        </w:rPr>
        <w:t>—</w:t>
      </w:r>
      <w:r>
        <w:rPr>
          <w:rFonts w:hint="eastAsia" w:ascii="宋体" w:hAnsi="宋体" w:eastAsia="宋体"/>
          <w:b/>
          <w:sz w:val="18"/>
          <w:szCs w:val="18"/>
        </w:rPr>
        <w:t>校长</w:t>
      </w:r>
    </w:p>
    <w:p>
      <w:pPr>
        <w:rPr>
          <w:rFonts w:ascii="宋体" w:hAnsi="宋体" w:eastAsia="宋体"/>
          <w:sz w:val="18"/>
          <w:szCs w:val="18"/>
        </w:rPr>
      </w:pPr>
    </w:p>
    <w:p>
      <w:pPr>
        <w:rPr>
          <w:rFonts w:ascii="宋体" w:hAnsi="宋体" w:eastAsia="宋体"/>
          <w:sz w:val="18"/>
          <w:szCs w:val="18"/>
        </w:rPr>
      </w:pPr>
    </w:p>
    <w:p>
      <w:pPr>
        <w:rPr>
          <w:rFonts w:ascii="宋体" w:hAnsi="宋体" w:eastAsia="宋体"/>
          <w:sz w:val="18"/>
          <w:szCs w:val="18"/>
        </w:rPr>
      </w:pPr>
    </w:p>
    <w:p>
      <w:pPr>
        <w:spacing w:line="276" w:lineRule="auto"/>
        <w:jc w:val="left"/>
        <w:rPr>
          <w:b/>
          <w:szCs w:val="21"/>
        </w:rPr>
      </w:pPr>
      <w:r>
        <w:rPr>
          <w:rFonts w:hint="eastAsia"/>
          <w:b/>
          <w:szCs w:val="21"/>
        </w:rPr>
        <w:t>简历接收地址：</w:t>
      </w:r>
      <w:r>
        <w:fldChar w:fldCharType="begin"/>
      </w:r>
      <w:r>
        <w:instrText xml:space="preserve"> HYPERLINK "mailto:SHXKB-zhaopin@pxjy.com" </w:instrText>
      </w:r>
      <w:r>
        <w:fldChar w:fldCharType="separate"/>
      </w:r>
      <w:r>
        <w:rPr>
          <w:rStyle w:val="8"/>
          <w:rFonts w:hint="eastAsia"/>
          <w:b/>
          <w:szCs w:val="21"/>
        </w:rPr>
        <w:t>SHXKB-zhaopin@pxjy.com</w:t>
      </w:r>
      <w:r>
        <w:rPr>
          <w:rStyle w:val="8"/>
          <w:rFonts w:hint="eastAsia"/>
          <w:b/>
          <w:szCs w:val="21"/>
        </w:rPr>
        <w:fldChar w:fldCharType="end"/>
      </w:r>
      <w:r>
        <w:rPr>
          <w:rFonts w:hint="eastAsia"/>
          <w:b/>
          <w:szCs w:val="21"/>
        </w:rPr>
        <w:tab/>
      </w:r>
    </w:p>
    <w:p>
      <w:pPr>
        <w:spacing w:line="276" w:lineRule="auto"/>
        <w:jc w:val="left"/>
        <w:rPr>
          <w:b/>
          <w:szCs w:val="21"/>
        </w:rPr>
      </w:pPr>
      <w:r>
        <w:rPr>
          <w:rFonts w:hint="eastAsia"/>
          <w:b/>
          <w:szCs w:val="21"/>
        </w:rPr>
        <w:t>联系人：华老师</w:t>
      </w:r>
    </w:p>
    <w:p>
      <w:pPr>
        <w:spacing w:line="276" w:lineRule="auto"/>
        <w:jc w:val="left"/>
        <w:rPr>
          <w:b/>
          <w:szCs w:val="21"/>
        </w:rPr>
      </w:pPr>
      <w:r>
        <w:rPr>
          <w:rFonts w:hint="eastAsia"/>
          <w:b/>
          <w:szCs w:val="21"/>
        </w:rPr>
        <w:t>联系电话：0</w:t>
      </w:r>
      <w:r>
        <w:rPr>
          <w:b/>
          <w:szCs w:val="21"/>
        </w:rPr>
        <w:t>21</w:t>
      </w:r>
      <w:r>
        <w:rPr>
          <w:rFonts w:hint="eastAsia"/>
          <w:b/>
          <w:szCs w:val="21"/>
        </w:rPr>
        <w:t>-65108060</w:t>
      </w:r>
    </w:p>
    <w:p>
      <w:pPr>
        <w:spacing w:line="276" w:lineRule="auto"/>
        <w:jc w:val="left"/>
        <w:rPr>
          <w:b/>
          <w:szCs w:val="21"/>
        </w:rPr>
      </w:pPr>
      <w:r>
        <w:rPr>
          <w:rFonts w:hint="eastAsia"/>
          <w:b/>
          <w:szCs w:val="21"/>
        </w:rPr>
        <w:t>联系及面试地址：上海杨浦区国宾18号万达广场A座15楼  新课标教育中心</w:t>
      </w:r>
    </w:p>
    <w:p>
      <w:pPr>
        <w:spacing w:line="276" w:lineRule="auto"/>
        <w:jc w:val="left"/>
        <w:rPr>
          <w:b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黑体" w:hAnsi="黑体" w:eastAsia="黑体" w:cs="宋体"/>
        <w:color w:val="000000"/>
        <w:kern w:val="0"/>
        <w:sz w:val="21"/>
        <w:szCs w:val="21"/>
      </w:rPr>
    </w:pPr>
    <w:r>
      <w:rPr>
        <w:rFonts w:hint="eastAsia" w:ascii="黑体" w:hAnsi="黑体" w:eastAsia="黑体" w:cs="宋体"/>
        <w:color w:val="000000"/>
        <w:kern w:val="0"/>
        <w:sz w:val="21"/>
        <w:szCs w:val="21"/>
      </w:rPr>
      <w:t>新课标：中高考的风向标！</w:t>
    </w:r>
    <w:r>
      <w:rPr>
        <w:rFonts w:hint="eastAsia" w:ascii="黑体" w:hAnsi="黑体" w:eastAsia="黑体" w:cs="宋体"/>
        <w:color w:val="000000"/>
        <w:kern w:val="0"/>
        <w:sz w:val="21"/>
        <w:szCs w:val="21"/>
      </w:rPr>
      <w:br w:type="textWrapping"/>
    </w:r>
    <w:r>
      <w:rPr>
        <w:rFonts w:hint="eastAsia" w:ascii="黑体" w:hAnsi="黑体" w:eastAsia="黑体" w:cs="宋体"/>
        <w:color w:val="000000"/>
        <w:kern w:val="0"/>
        <w:sz w:val="21"/>
        <w:szCs w:val="21"/>
      </w:rPr>
      <w:t>上海国宾路18号万达广场A座15楼   电话：021-65108060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228725" cy="316865"/>
          <wp:effectExtent l="19050" t="0" r="9525" b="0"/>
          <wp:wrapNone/>
          <wp:docPr id="1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</w:pPr>
    <w:r>
      <w:rPr>
        <w:rFonts w:hint="eastAsia"/>
      </w:rPr>
      <w:t xml:space="preserve">                                                                           新课标教育中心</w:t>
    </w:r>
  </w:p>
  <w:p>
    <w:pPr>
      <w:pStyle w:val="4"/>
    </w:pPr>
    <w:r>
      <w:rPr>
        <w:rFonts w:hint="eastAsia"/>
      </w:rPr>
      <w:t xml:space="preserve">                                                                           </w:t>
    </w:r>
    <w:r>
      <w:t xml:space="preserve"> www.xinkb.org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7F"/>
    <w:rsid w:val="000234DF"/>
    <w:rsid w:val="0008407F"/>
    <w:rsid w:val="000C55AE"/>
    <w:rsid w:val="00106C47"/>
    <w:rsid w:val="00121F5A"/>
    <w:rsid w:val="00125EAF"/>
    <w:rsid w:val="001628A0"/>
    <w:rsid w:val="001E187C"/>
    <w:rsid w:val="00247E42"/>
    <w:rsid w:val="002901A3"/>
    <w:rsid w:val="0029448B"/>
    <w:rsid w:val="00340ED4"/>
    <w:rsid w:val="00362663"/>
    <w:rsid w:val="00363AE6"/>
    <w:rsid w:val="00426EE1"/>
    <w:rsid w:val="004613B0"/>
    <w:rsid w:val="00473451"/>
    <w:rsid w:val="00563D99"/>
    <w:rsid w:val="00594CEE"/>
    <w:rsid w:val="00627F92"/>
    <w:rsid w:val="0076066E"/>
    <w:rsid w:val="00780C3C"/>
    <w:rsid w:val="007A1DD3"/>
    <w:rsid w:val="0085577F"/>
    <w:rsid w:val="00957D7C"/>
    <w:rsid w:val="00976CDA"/>
    <w:rsid w:val="00984927"/>
    <w:rsid w:val="00A27486"/>
    <w:rsid w:val="00A47ACA"/>
    <w:rsid w:val="00A57F29"/>
    <w:rsid w:val="00A64DA9"/>
    <w:rsid w:val="00A84115"/>
    <w:rsid w:val="00A92A54"/>
    <w:rsid w:val="00AA377E"/>
    <w:rsid w:val="00B02658"/>
    <w:rsid w:val="00B35A5B"/>
    <w:rsid w:val="00B85FC0"/>
    <w:rsid w:val="00BE72E9"/>
    <w:rsid w:val="00BF7CF4"/>
    <w:rsid w:val="00C74955"/>
    <w:rsid w:val="00CC56F5"/>
    <w:rsid w:val="00CD0294"/>
    <w:rsid w:val="00CD51A5"/>
    <w:rsid w:val="00ED72DA"/>
    <w:rsid w:val="00EF665D"/>
    <w:rsid w:val="00F417D6"/>
    <w:rsid w:val="00F540D4"/>
    <w:rsid w:val="01C859ED"/>
    <w:rsid w:val="21C8024C"/>
    <w:rsid w:val="395B157C"/>
    <w:rsid w:val="4ABE7CD9"/>
    <w:rsid w:val="51F31877"/>
    <w:rsid w:val="7EF51B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3344EF-D5A9-4370-B8F5-929103791B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165</Words>
  <Characters>944</Characters>
  <Lines>7</Lines>
  <Paragraphs>2</Paragraphs>
  <TotalTime>2</TotalTime>
  <ScaleCrop>false</ScaleCrop>
  <LinksUpToDate>false</LinksUpToDate>
  <CharactersWithSpaces>1107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2018-09-12T09:32:00Z</dcterms:created>
  <dc:creator>manman</dc:creator>
  <cp:lastModifiedBy>Administrator</cp:lastModifiedBy>
  <dcterms:modified xsi:type="dcterms:W3CDTF">2019-08-28T03:57:27Z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